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AD1B1" w14:textId="701AFF6F" w:rsidR="001B5080" w:rsidRDefault="001B5080">
      <w:r>
        <w:t>Date ……………………………</w:t>
      </w:r>
    </w:p>
    <w:p w14:paraId="0BD406EB" w14:textId="77777777" w:rsidR="001B5080" w:rsidRDefault="001B5080"/>
    <w:p w14:paraId="1E88536B" w14:textId="56C62DB3" w:rsidR="00697BD6" w:rsidRPr="00697BD6" w:rsidRDefault="00697BD6">
      <w:r w:rsidRPr="00697BD6">
        <w:t>Dear …………………………………………………………………….</w:t>
      </w:r>
    </w:p>
    <w:p w14:paraId="79D875D0" w14:textId="22571BC3" w:rsidR="00697BD6" w:rsidRPr="00697BD6" w:rsidRDefault="00697BD6">
      <w:r w:rsidRPr="00697BD6">
        <w:t>I am writing to you as we have noticed that …………………………………………… attendance is ………………</w:t>
      </w:r>
      <w:proofErr w:type="gramStart"/>
      <w:r w:rsidRPr="00697BD6">
        <w:t>…..</w:t>
      </w:r>
      <w:proofErr w:type="gramEnd"/>
    </w:p>
    <w:p w14:paraId="02D0C091" w14:textId="72DADA5C" w:rsidR="00697BD6" w:rsidRPr="00697BD6" w:rsidRDefault="00697BD6">
      <w:r w:rsidRPr="00697BD6">
        <w:t>(Please see attached printout).</w:t>
      </w:r>
    </w:p>
    <w:p w14:paraId="165B5085" w14:textId="4834CA4C" w:rsidR="00697BD6" w:rsidRPr="00697BD6" w:rsidRDefault="00697BD6">
      <w:r w:rsidRPr="00697BD6">
        <w:t>The City of Edinburgh expects children’s attendance to be 93% or above.  If your child’s attendance is below that, it can have a significant impact on their learning, friendships, and achievements.</w:t>
      </w:r>
    </w:p>
    <w:p w14:paraId="2A5E481A" w14:textId="3AADBCD5" w:rsidR="00697BD6" w:rsidRPr="00697BD6" w:rsidRDefault="00697BD6">
      <w:r w:rsidRPr="00697BD6">
        <w:t xml:space="preserve">I will continue to monitor your child’s attendance and look forward to seeing it improve.  Should their attendance not improve, I may need to refer your child to Education Welfare Services.  As I am sure you are aware, it is important that your child attends school regularly </w:t>
      </w:r>
      <w:proofErr w:type="gramStart"/>
      <w:r w:rsidRPr="00697BD6">
        <w:t>in order to</w:t>
      </w:r>
      <w:proofErr w:type="gramEnd"/>
      <w:r w:rsidRPr="00697BD6">
        <w:t xml:space="preserve"> benefit from the education provided for them.</w:t>
      </w:r>
    </w:p>
    <w:p w14:paraId="3631FB57" w14:textId="368408C8" w:rsidR="00697BD6" w:rsidRPr="00697BD6" w:rsidRDefault="00697BD6"/>
    <w:p w14:paraId="0251A1C6" w14:textId="3BAFEA1B" w:rsidR="00697BD6" w:rsidRPr="00697BD6" w:rsidRDefault="00697BD6">
      <w:r w:rsidRPr="00697BD6">
        <w:t>If you would like to discuss your child’s attendance or if there is anything we can do to support you with their attendance, please feel free to get in touch.</w:t>
      </w:r>
    </w:p>
    <w:p w14:paraId="334B5B9E" w14:textId="273F0973" w:rsidR="00697BD6" w:rsidRPr="00697BD6" w:rsidRDefault="00697BD6">
      <w:r w:rsidRPr="00697BD6">
        <w:t>Yours sincerely.</w:t>
      </w:r>
    </w:p>
    <w:p w14:paraId="39115A27" w14:textId="69BC6E32" w:rsidR="00697BD6" w:rsidRPr="00697BD6" w:rsidRDefault="00697BD6"/>
    <w:p w14:paraId="7CDC60CF" w14:textId="5B7D94FB" w:rsidR="00697BD6" w:rsidRPr="00697BD6" w:rsidRDefault="00697BD6">
      <w:r w:rsidRPr="00697BD6">
        <w:t>Kirsty Martin</w:t>
      </w:r>
    </w:p>
    <w:p w14:paraId="02EE19A9" w14:textId="601A2582" w:rsidR="001B5080" w:rsidRDefault="00697BD6">
      <w:r w:rsidRPr="00697BD6">
        <w:t>Acting Head Teacher</w:t>
      </w:r>
    </w:p>
    <w:tbl>
      <w:tblPr>
        <w:tblStyle w:val="TableGrid"/>
        <w:tblW w:w="10632" w:type="dxa"/>
        <w:tblInd w:w="-856" w:type="dxa"/>
        <w:tblLook w:val="04A0" w:firstRow="1" w:lastRow="0" w:firstColumn="1" w:lastColumn="0" w:noHBand="0" w:noVBand="1"/>
      </w:tblPr>
      <w:tblGrid>
        <w:gridCol w:w="709"/>
        <w:gridCol w:w="1843"/>
        <w:gridCol w:w="2410"/>
        <w:gridCol w:w="5670"/>
      </w:tblGrid>
      <w:tr w:rsidR="00697BD6" w14:paraId="3043884A" w14:textId="77777777" w:rsidTr="00D36F3D">
        <w:tc>
          <w:tcPr>
            <w:tcW w:w="2552" w:type="dxa"/>
            <w:gridSpan w:val="2"/>
          </w:tcPr>
          <w:p w14:paraId="7BAD63A1" w14:textId="4842CD34" w:rsidR="00697BD6" w:rsidRDefault="00697BD6">
            <w:r>
              <w:t>%</w:t>
            </w:r>
          </w:p>
        </w:tc>
        <w:tc>
          <w:tcPr>
            <w:tcW w:w="2410" w:type="dxa"/>
          </w:tcPr>
          <w:p w14:paraId="45D40017" w14:textId="30F32012" w:rsidR="00697BD6" w:rsidRDefault="00697BD6">
            <w:r>
              <w:t>School Days Missed</w:t>
            </w:r>
          </w:p>
        </w:tc>
        <w:tc>
          <w:tcPr>
            <w:tcW w:w="5670" w:type="dxa"/>
          </w:tcPr>
          <w:p w14:paraId="71143BB5" w14:textId="21ACC469" w:rsidR="00697BD6" w:rsidRDefault="00697BD6">
            <w:r>
              <w:t>Outlook for your Child</w:t>
            </w:r>
          </w:p>
        </w:tc>
      </w:tr>
      <w:tr w:rsidR="00D36F3D" w14:paraId="3FCE5848" w14:textId="77777777" w:rsidTr="00D36F3D">
        <w:tc>
          <w:tcPr>
            <w:tcW w:w="709" w:type="dxa"/>
          </w:tcPr>
          <w:p w14:paraId="6561CB85" w14:textId="77777777" w:rsidR="00D36F3D" w:rsidRDefault="00D36F3D">
            <w:r>
              <w:t>100%</w:t>
            </w:r>
          </w:p>
        </w:tc>
        <w:tc>
          <w:tcPr>
            <w:tcW w:w="1843" w:type="dxa"/>
          </w:tcPr>
          <w:p w14:paraId="29D04A56" w14:textId="295793FB" w:rsidR="00D36F3D" w:rsidRDefault="00D36F3D">
            <w:r>
              <w:t>Excellent</w:t>
            </w:r>
          </w:p>
        </w:tc>
        <w:tc>
          <w:tcPr>
            <w:tcW w:w="2410" w:type="dxa"/>
          </w:tcPr>
          <w:p w14:paraId="36C09BB6" w14:textId="207FB8BF" w:rsidR="00D36F3D" w:rsidRDefault="00D36F3D">
            <w:r>
              <w:t>0 Days</w:t>
            </w:r>
          </w:p>
        </w:tc>
        <w:tc>
          <w:tcPr>
            <w:tcW w:w="5670" w:type="dxa"/>
            <w:vMerge w:val="restart"/>
          </w:tcPr>
          <w:p w14:paraId="16226020" w14:textId="13BC2670" w:rsidR="00D36F3D" w:rsidRDefault="00D36F3D">
            <w:r>
              <w:t>Gives your child the best chance of success.</w:t>
            </w:r>
          </w:p>
        </w:tc>
      </w:tr>
      <w:tr w:rsidR="00D36F3D" w14:paraId="2B3A5508" w14:textId="77777777" w:rsidTr="00D36F3D">
        <w:tc>
          <w:tcPr>
            <w:tcW w:w="709" w:type="dxa"/>
          </w:tcPr>
          <w:p w14:paraId="2EE4CE1B" w14:textId="2A523AFD" w:rsidR="00D36F3D" w:rsidRDefault="00D36F3D">
            <w:r>
              <w:t>98%</w:t>
            </w:r>
          </w:p>
        </w:tc>
        <w:tc>
          <w:tcPr>
            <w:tcW w:w="1843" w:type="dxa"/>
          </w:tcPr>
          <w:p w14:paraId="1AC3BB5A" w14:textId="3214EBB5" w:rsidR="00D36F3D" w:rsidRDefault="00D36F3D">
            <w:r>
              <w:t>Very Good</w:t>
            </w:r>
          </w:p>
        </w:tc>
        <w:tc>
          <w:tcPr>
            <w:tcW w:w="2410" w:type="dxa"/>
          </w:tcPr>
          <w:p w14:paraId="61F7217E" w14:textId="334D9D5B" w:rsidR="00D36F3D" w:rsidRDefault="00D36F3D">
            <w:r>
              <w:t>4 Days</w:t>
            </w:r>
          </w:p>
        </w:tc>
        <w:tc>
          <w:tcPr>
            <w:tcW w:w="5670" w:type="dxa"/>
            <w:vMerge/>
          </w:tcPr>
          <w:p w14:paraId="60CCC8A5" w14:textId="77777777" w:rsidR="00D36F3D" w:rsidRDefault="00D36F3D"/>
        </w:tc>
      </w:tr>
      <w:tr w:rsidR="00D36F3D" w14:paraId="4526DA59" w14:textId="77777777" w:rsidTr="00D36F3D">
        <w:tc>
          <w:tcPr>
            <w:tcW w:w="709" w:type="dxa"/>
          </w:tcPr>
          <w:p w14:paraId="7251E879" w14:textId="23DC8F8F" w:rsidR="00D36F3D" w:rsidRDefault="00D36F3D">
            <w:r>
              <w:t>96%</w:t>
            </w:r>
          </w:p>
        </w:tc>
        <w:tc>
          <w:tcPr>
            <w:tcW w:w="1843" w:type="dxa"/>
          </w:tcPr>
          <w:p w14:paraId="6A1DA5E2" w14:textId="4A74938E" w:rsidR="00D36F3D" w:rsidRDefault="00D36F3D">
            <w:r>
              <w:t>Good</w:t>
            </w:r>
          </w:p>
        </w:tc>
        <w:tc>
          <w:tcPr>
            <w:tcW w:w="2410" w:type="dxa"/>
          </w:tcPr>
          <w:p w14:paraId="0E71C63E" w14:textId="189FAAC8" w:rsidR="00D36F3D" w:rsidRDefault="00D36F3D">
            <w:r>
              <w:t>7 Days</w:t>
            </w:r>
          </w:p>
        </w:tc>
        <w:tc>
          <w:tcPr>
            <w:tcW w:w="5670" w:type="dxa"/>
            <w:vMerge/>
          </w:tcPr>
          <w:p w14:paraId="3DCEE4A8" w14:textId="77777777" w:rsidR="00D36F3D" w:rsidRDefault="00D36F3D"/>
        </w:tc>
      </w:tr>
      <w:tr w:rsidR="00697BD6" w14:paraId="3C1C93FE" w14:textId="77777777" w:rsidTr="00D36F3D">
        <w:tc>
          <w:tcPr>
            <w:tcW w:w="709" w:type="dxa"/>
          </w:tcPr>
          <w:p w14:paraId="66D63CF1" w14:textId="3B163159" w:rsidR="00697BD6" w:rsidRDefault="00D36F3D">
            <w:r>
              <w:t>90%</w:t>
            </w:r>
          </w:p>
        </w:tc>
        <w:tc>
          <w:tcPr>
            <w:tcW w:w="1843" w:type="dxa"/>
          </w:tcPr>
          <w:p w14:paraId="7E934F96" w14:textId="6B2094C6" w:rsidR="00697BD6" w:rsidRDefault="00D36F3D">
            <w:r>
              <w:t>Concerns</w:t>
            </w:r>
          </w:p>
        </w:tc>
        <w:tc>
          <w:tcPr>
            <w:tcW w:w="2410" w:type="dxa"/>
          </w:tcPr>
          <w:p w14:paraId="746123BA" w14:textId="5F376F23" w:rsidR="00697BD6" w:rsidRDefault="00D36F3D">
            <w:r>
              <w:t xml:space="preserve">20 Days </w:t>
            </w:r>
          </w:p>
        </w:tc>
        <w:tc>
          <w:tcPr>
            <w:tcW w:w="5670" w:type="dxa"/>
          </w:tcPr>
          <w:p w14:paraId="4DA488B0" w14:textId="493B6F86" w:rsidR="00697BD6" w:rsidRDefault="00D36F3D">
            <w:r>
              <w:t>Starts to become harder for your child to progress.</w:t>
            </w:r>
          </w:p>
        </w:tc>
      </w:tr>
      <w:tr w:rsidR="00697BD6" w14:paraId="3990A745" w14:textId="77777777" w:rsidTr="00D36F3D">
        <w:tc>
          <w:tcPr>
            <w:tcW w:w="709" w:type="dxa"/>
          </w:tcPr>
          <w:p w14:paraId="2685D295" w14:textId="02A19814" w:rsidR="00697BD6" w:rsidRDefault="00D36F3D">
            <w:r>
              <w:t>85%</w:t>
            </w:r>
          </w:p>
        </w:tc>
        <w:tc>
          <w:tcPr>
            <w:tcW w:w="1843" w:type="dxa"/>
          </w:tcPr>
          <w:p w14:paraId="2F6638C3" w14:textId="445E7E8F" w:rsidR="00697BD6" w:rsidRDefault="00D36F3D">
            <w:r>
              <w:t>Serious Concerns</w:t>
            </w:r>
          </w:p>
        </w:tc>
        <w:tc>
          <w:tcPr>
            <w:tcW w:w="2410" w:type="dxa"/>
          </w:tcPr>
          <w:p w14:paraId="7F9C613C" w14:textId="22F15EE9" w:rsidR="00697BD6" w:rsidRDefault="00D36F3D">
            <w:r>
              <w:t xml:space="preserve">30 Days </w:t>
            </w:r>
          </w:p>
        </w:tc>
        <w:tc>
          <w:tcPr>
            <w:tcW w:w="5670" w:type="dxa"/>
          </w:tcPr>
          <w:p w14:paraId="761F60E2" w14:textId="77777777" w:rsidR="00697BD6" w:rsidRDefault="00D36F3D">
            <w:r>
              <w:t>Serious Implications:</w:t>
            </w:r>
          </w:p>
          <w:p w14:paraId="0A51F7F9" w14:textId="77777777" w:rsidR="00D36F3D" w:rsidRDefault="00D36F3D">
            <w:r>
              <w:t>- Harder to make and maintain friendships</w:t>
            </w:r>
          </w:p>
          <w:p w14:paraId="35FD5188" w14:textId="77777777" w:rsidR="00D36F3D" w:rsidRDefault="00D36F3D">
            <w:r>
              <w:t>- Becomes difficult to catch up with work</w:t>
            </w:r>
          </w:p>
          <w:p w14:paraId="2D4B372E" w14:textId="209ABCA5" w:rsidR="00D36F3D" w:rsidRDefault="00D36F3D">
            <w:r>
              <w:t>- A child with below 85% attendance can be referred to Education Welfare Service</w:t>
            </w:r>
          </w:p>
        </w:tc>
      </w:tr>
      <w:tr w:rsidR="00697BD6" w14:paraId="38F91FB9" w14:textId="77777777" w:rsidTr="00D36F3D">
        <w:tc>
          <w:tcPr>
            <w:tcW w:w="709" w:type="dxa"/>
          </w:tcPr>
          <w:p w14:paraId="0504306F" w14:textId="4F252E99" w:rsidR="00697BD6" w:rsidRDefault="001B5080">
            <w:r>
              <w:t>&lt;85%</w:t>
            </w:r>
          </w:p>
        </w:tc>
        <w:tc>
          <w:tcPr>
            <w:tcW w:w="1843" w:type="dxa"/>
          </w:tcPr>
          <w:p w14:paraId="7D6DC772" w14:textId="30CF1DE1" w:rsidR="00697BD6" w:rsidRDefault="001B5080">
            <w:r>
              <w:t>Very Serious Concerns</w:t>
            </w:r>
          </w:p>
        </w:tc>
        <w:tc>
          <w:tcPr>
            <w:tcW w:w="2410" w:type="dxa"/>
          </w:tcPr>
          <w:p w14:paraId="77896842" w14:textId="767CFCF0" w:rsidR="00697BD6" w:rsidRDefault="001B5080">
            <w:r>
              <w:t>30+ Days</w:t>
            </w:r>
          </w:p>
        </w:tc>
        <w:tc>
          <w:tcPr>
            <w:tcW w:w="5670" w:type="dxa"/>
          </w:tcPr>
          <w:p w14:paraId="24B62787" w14:textId="77777777" w:rsidR="00697BD6" w:rsidRDefault="001B5080">
            <w:r>
              <w:t>Very Serious Implications:</w:t>
            </w:r>
          </w:p>
          <w:p w14:paraId="5FB670CA" w14:textId="7F77F8A0" w:rsidR="001B5080" w:rsidRDefault="001B5080">
            <w:r>
              <w:t>- Extremely difficult to catch up with work</w:t>
            </w:r>
          </w:p>
          <w:p w14:paraId="78E54C78" w14:textId="589F4711" w:rsidR="001B5080" w:rsidRDefault="001B5080">
            <w:r>
              <w:t>- Increased risk of social isolation</w:t>
            </w:r>
          </w:p>
          <w:p w14:paraId="5F73EA6A" w14:textId="388A1B65" w:rsidR="001B5080" w:rsidRDefault="001B5080">
            <w:r>
              <w:t>- Chi</w:t>
            </w:r>
            <w:r w:rsidR="000625C4">
              <w:t>l</w:t>
            </w:r>
            <w:r>
              <w:t>d becomes unlikely to have a positive view of education</w:t>
            </w:r>
          </w:p>
          <w:p w14:paraId="6CC77113" w14:textId="2549C28A" w:rsidR="001B5080" w:rsidRDefault="001B5080">
            <w:r>
              <w:t>- Extremely likely to impact on confidence, self-esteem, and mental health</w:t>
            </w:r>
          </w:p>
          <w:p w14:paraId="1FC18651" w14:textId="77777777" w:rsidR="001B5080" w:rsidRDefault="001B5080">
            <w:r>
              <w:t>- Risk of legal action against parent/carer which may result in prosecution</w:t>
            </w:r>
          </w:p>
          <w:p w14:paraId="6D7191F4" w14:textId="7BDE71D2" w:rsidR="001B5080" w:rsidRDefault="001B5080"/>
        </w:tc>
      </w:tr>
    </w:tbl>
    <w:p w14:paraId="3C9F3F32" w14:textId="77777777" w:rsidR="00697BD6" w:rsidRPr="00697BD6" w:rsidRDefault="00697BD6"/>
    <w:sectPr w:rsidR="00697BD6" w:rsidRPr="00697B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93782" w14:textId="77777777" w:rsidR="00C34C66" w:rsidRDefault="00C34C66" w:rsidP="001B5435">
      <w:pPr>
        <w:spacing w:after="0" w:line="240" w:lineRule="auto"/>
      </w:pPr>
      <w:r>
        <w:separator/>
      </w:r>
    </w:p>
  </w:endnote>
  <w:endnote w:type="continuationSeparator" w:id="0">
    <w:p w14:paraId="403E30A3" w14:textId="77777777" w:rsidR="00C34C66" w:rsidRDefault="00C34C66" w:rsidP="001B54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C97F0" w14:textId="77777777" w:rsidR="00CD6A62" w:rsidRDefault="00CD6A6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80808E" w14:textId="77777777" w:rsidR="00CD6A62" w:rsidRDefault="00CD6A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88D38" w14:textId="77777777" w:rsidR="00CD6A62" w:rsidRDefault="00CD6A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E626B" w14:textId="77777777" w:rsidR="00C34C66" w:rsidRDefault="00C34C66" w:rsidP="001B5435">
      <w:pPr>
        <w:spacing w:after="0" w:line="240" w:lineRule="auto"/>
      </w:pPr>
      <w:r>
        <w:separator/>
      </w:r>
    </w:p>
  </w:footnote>
  <w:footnote w:type="continuationSeparator" w:id="0">
    <w:p w14:paraId="76270EFB" w14:textId="77777777" w:rsidR="00C34C66" w:rsidRDefault="00C34C66" w:rsidP="001B54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4A695" w14:textId="77777777" w:rsidR="00CD6A62" w:rsidRDefault="00CD6A6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E0A02" w14:textId="77777777" w:rsidR="001B5435" w:rsidRPr="00DF7E40" w:rsidRDefault="001B5435" w:rsidP="001B5435">
    <w:pPr>
      <w:jc w:val="center"/>
      <w:rPr>
        <w:rFonts w:ascii="Garamond" w:hAnsi="Garamond"/>
        <w:color w:val="4472C4" w:themeColor="accent1"/>
        <w:sz w:val="90"/>
        <w:szCs w:val="90"/>
        <w14:shadow w14:blurRad="50800" w14:dist="38100" w14:dir="0" w14:sx="100000" w14:sy="100000" w14:kx="0" w14:ky="0" w14:algn="l">
          <w14:srgbClr w14:val="000000">
            <w14:alpha w14:val="60000"/>
          </w14:srgbClr>
        </w14:shadow>
        <w14:textOutline w14:w="0" w14:cap="flat" w14:cmpd="sng" w14:algn="ctr">
          <w14:noFill/>
          <w14:prstDash w14:val="solid"/>
          <w14:round/>
        </w14:textOutline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38898137" wp14:editId="0E2EE77C">
          <wp:simplePos x="0" y="0"/>
          <wp:positionH relativeFrom="column">
            <wp:posOffset>142875</wp:posOffset>
          </wp:positionH>
          <wp:positionV relativeFrom="page">
            <wp:posOffset>1114425</wp:posOffset>
          </wp:positionV>
          <wp:extent cx="628650" cy="62865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F7E40">
      <w:rPr>
        <w:rFonts w:ascii="Bookman Old Style" w:hAnsi="Bookman Old Style"/>
        <w:noProof/>
        <w:color w:val="2F5496" w:themeColor="accent1" w:themeShade="BF"/>
        <w:sz w:val="20"/>
        <w:szCs w:val="20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87344FB" wp14:editId="392A2F38">
              <wp:simplePos x="0" y="0"/>
              <wp:positionH relativeFrom="column">
                <wp:posOffset>4299585</wp:posOffset>
              </wp:positionH>
              <wp:positionV relativeFrom="paragraph">
                <wp:posOffset>619760</wp:posOffset>
              </wp:positionV>
              <wp:extent cx="1431925" cy="140462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192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624F9D" w14:textId="77777777" w:rsidR="001B5435" w:rsidRPr="00DF7E40" w:rsidRDefault="001B5435" w:rsidP="001B5435">
                          <w:pPr>
                            <w:spacing w:after="0"/>
                            <w:jc w:val="right"/>
                            <w:rPr>
                              <w:rFonts w:ascii="Bookman Old Style" w:hAnsi="Bookman Old Style"/>
                              <w:color w:val="2F5496" w:themeColor="accent1" w:themeShade="BF"/>
                              <w:sz w:val="20"/>
                              <w:szCs w:val="20"/>
                            </w:rPr>
                          </w:pPr>
                          <w:r w:rsidRPr="00DF7E40">
                            <w:rPr>
                              <w:rFonts w:ascii="Bookman Old Style" w:hAnsi="Bookman Old Style"/>
                              <w:color w:val="2F5496" w:themeColor="accent1" w:themeShade="BF"/>
                              <w:sz w:val="20"/>
                              <w:szCs w:val="20"/>
                            </w:rPr>
                            <w:t xml:space="preserve">83 </w:t>
                          </w:r>
                          <w:proofErr w:type="spellStart"/>
                          <w:r w:rsidRPr="00DF7E40">
                            <w:rPr>
                              <w:rFonts w:ascii="Bookman Old Style" w:hAnsi="Bookman Old Style"/>
                              <w:color w:val="2F5496" w:themeColor="accent1" w:themeShade="BF"/>
                              <w:sz w:val="20"/>
                              <w:szCs w:val="20"/>
                            </w:rPr>
                            <w:t>Craigcrook</w:t>
                          </w:r>
                          <w:proofErr w:type="spellEnd"/>
                          <w:r w:rsidRPr="00DF7E40">
                            <w:rPr>
                              <w:rFonts w:ascii="Bookman Old Style" w:hAnsi="Bookman Old Style"/>
                              <w:color w:val="2F5496" w:themeColor="accent1" w:themeShade="BF"/>
                              <w:sz w:val="20"/>
                              <w:szCs w:val="20"/>
                            </w:rPr>
                            <w:t xml:space="preserve"> Road</w:t>
                          </w:r>
                        </w:p>
                        <w:p w14:paraId="3094EC77" w14:textId="77777777" w:rsidR="001B5435" w:rsidRPr="00DF7E40" w:rsidRDefault="001B5435" w:rsidP="001B5435">
                          <w:pPr>
                            <w:spacing w:after="0"/>
                            <w:jc w:val="right"/>
                            <w:rPr>
                              <w:rFonts w:ascii="Bookman Old Style" w:hAnsi="Bookman Old Style"/>
                              <w:color w:val="2F5496" w:themeColor="accent1" w:themeShade="BF"/>
                              <w:sz w:val="20"/>
                              <w:szCs w:val="20"/>
                            </w:rPr>
                          </w:pPr>
                          <w:r w:rsidRPr="00DF7E40">
                            <w:rPr>
                              <w:rFonts w:ascii="Bookman Old Style" w:hAnsi="Bookman Old Style"/>
                              <w:color w:val="2F5496" w:themeColor="accent1" w:themeShade="BF"/>
                              <w:sz w:val="20"/>
                              <w:szCs w:val="20"/>
                            </w:rPr>
                            <w:t>Edinburgh</w:t>
                          </w:r>
                        </w:p>
                        <w:p w14:paraId="5C404E12" w14:textId="77777777" w:rsidR="001B5435" w:rsidRPr="00DF7E40" w:rsidRDefault="001B5435" w:rsidP="001B5435">
                          <w:pPr>
                            <w:spacing w:after="0"/>
                            <w:jc w:val="right"/>
                            <w:rPr>
                              <w:rFonts w:ascii="Bookman Old Style" w:hAnsi="Bookman Old Style"/>
                              <w:color w:val="2F5496" w:themeColor="accent1" w:themeShade="BF"/>
                              <w:sz w:val="20"/>
                              <w:szCs w:val="20"/>
                            </w:rPr>
                          </w:pPr>
                          <w:r w:rsidRPr="00DF7E40">
                            <w:rPr>
                              <w:rFonts w:ascii="Bookman Old Style" w:hAnsi="Bookman Old Style"/>
                              <w:color w:val="2F5496" w:themeColor="accent1" w:themeShade="BF"/>
                              <w:sz w:val="20"/>
                              <w:szCs w:val="20"/>
                            </w:rPr>
                            <w:t>EH4 3PH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87344F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338.55pt;margin-top:48.8pt;width:112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" filled="f" stroked="f">
              <v:textbox style="mso-fit-shape-to-text:t">
                <w:txbxContent>
                  <w:p w14:paraId="22624F9D" w14:textId="77777777" w:rsidR="001B5435" w:rsidRPr="00DF7E40" w:rsidRDefault="001B5435" w:rsidP="001B5435">
                    <w:pPr>
                      <w:spacing w:after="0"/>
                      <w:jc w:val="right"/>
                      <w:rPr>
                        <w:rFonts w:ascii="Bookman Old Style" w:hAnsi="Bookman Old Style"/>
                        <w:color w:val="2F5496" w:themeColor="accent1" w:themeShade="BF"/>
                        <w:sz w:val="20"/>
                        <w:szCs w:val="20"/>
                      </w:rPr>
                    </w:pPr>
                    <w:r w:rsidRPr="00DF7E40">
                      <w:rPr>
                        <w:rFonts w:ascii="Bookman Old Style" w:hAnsi="Bookman Old Style"/>
                        <w:color w:val="2F5496" w:themeColor="accent1" w:themeShade="BF"/>
                        <w:sz w:val="20"/>
                        <w:szCs w:val="20"/>
                      </w:rPr>
                      <w:t xml:space="preserve">83 </w:t>
                    </w:r>
                    <w:proofErr w:type="spellStart"/>
                    <w:r w:rsidRPr="00DF7E40">
                      <w:rPr>
                        <w:rFonts w:ascii="Bookman Old Style" w:hAnsi="Bookman Old Style"/>
                        <w:color w:val="2F5496" w:themeColor="accent1" w:themeShade="BF"/>
                        <w:sz w:val="20"/>
                        <w:szCs w:val="20"/>
                      </w:rPr>
                      <w:t>Craigcrook</w:t>
                    </w:r>
                    <w:proofErr w:type="spellEnd"/>
                    <w:r w:rsidRPr="00DF7E40">
                      <w:rPr>
                        <w:rFonts w:ascii="Bookman Old Style" w:hAnsi="Bookman Old Style"/>
                        <w:color w:val="2F5496" w:themeColor="accent1" w:themeShade="BF"/>
                        <w:sz w:val="20"/>
                        <w:szCs w:val="20"/>
                      </w:rPr>
                      <w:t xml:space="preserve"> Road</w:t>
                    </w:r>
                  </w:p>
                  <w:p w14:paraId="3094EC77" w14:textId="77777777" w:rsidR="001B5435" w:rsidRPr="00DF7E40" w:rsidRDefault="001B5435" w:rsidP="001B5435">
                    <w:pPr>
                      <w:spacing w:after="0"/>
                      <w:jc w:val="right"/>
                      <w:rPr>
                        <w:rFonts w:ascii="Bookman Old Style" w:hAnsi="Bookman Old Style"/>
                        <w:color w:val="2F5496" w:themeColor="accent1" w:themeShade="BF"/>
                        <w:sz w:val="20"/>
                        <w:szCs w:val="20"/>
                      </w:rPr>
                    </w:pPr>
                    <w:r w:rsidRPr="00DF7E40">
                      <w:rPr>
                        <w:rFonts w:ascii="Bookman Old Style" w:hAnsi="Bookman Old Style"/>
                        <w:color w:val="2F5496" w:themeColor="accent1" w:themeShade="BF"/>
                        <w:sz w:val="20"/>
                        <w:szCs w:val="20"/>
                      </w:rPr>
                      <w:t>Edinburgh</w:t>
                    </w:r>
                  </w:p>
                  <w:p w14:paraId="5C404E12" w14:textId="77777777" w:rsidR="001B5435" w:rsidRPr="00DF7E40" w:rsidRDefault="001B5435" w:rsidP="001B5435">
                    <w:pPr>
                      <w:spacing w:after="0"/>
                      <w:jc w:val="right"/>
                      <w:rPr>
                        <w:rFonts w:ascii="Bookman Old Style" w:hAnsi="Bookman Old Style"/>
                        <w:color w:val="2F5496" w:themeColor="accent1" w:themeShade="BF"/>
                        <w:sz w:val="20"/>
                        <w:szCs w:val="20"/>
                      </w:rPr>
                    </w:pPr>
                    <w:r w:rsidRPr="00DF7E40">
                      <w:rPr>
                        <w:rFonts w:ascii="Bookman Old Style" w:hAnsi="Bookman Old Style"/>
                        <w:color w:val="2F5496" w:themeColor="accent1" w:themeShade="BF"/>
                        <w:sz w:val="20"/>
                        <w:szCs w:val="20"/>
                      </w:rPr>
                      <w:t>EH4 3PH</w:t>
                    </w:r>
                  </w:p>
                </w:txbxContent>
              </v:textbox>
            </v:shape>
          </w:pict>
        </mc:Fallback>
      </mc:AlternateContent>
    </w:r>
    <w:r w:rsidRPr="00DF7E40">
      <w:rPr>
        <w:rFonts w:ascii="Garamond" w:hAnsi="Garamond"/>
        <w:color w:val="4472C4" w:themeColor="accent1"/>
        <w:sz w:val="90"/>
        <w:szCs w:val="90"/>
        <w14:shadow w14:blurRad="50800" w14:dist="38100" w14:dir="0" w14:sx="100000" w14:sy="100000" w14:kx="0" w14:ky="0" w14:algn="l">
          <w14:srgbClr w14:val="000000">
            <w14:alpha w14:val="60000"/>
          </w14:srgbClr>
        </w14:shadow>
        <w14:textOutline w14:w="0" w14:cap="flat" w14:cmpd="sng" w14:algn="ctr">
          <w14:noFill/>
          <w14:prstDash w14:val="solid"/>
          <w14:round/>
        </w14:textOutline>
      </w:rPr>
      <w:t>Blackhall Primary School</w:t>
    </w:r>
  </w:p>
  <w:p w14:paraId="5432B60F" w14:textId="77777777" w:rsidR="001B5435" w:rsidRPr="00DF7E40" w:rsidRDefault="001B5435" w:rsidP="001B5435">
    <w:pPr>
      <w:spacing w:after="0"/>
      <w:jc w:val="center"/>
      <w:rPr>
        <w:rFonts w:ascii="Bookman Old Style" w:hAnsi="Bookman Old Style"/>
        <w:color w:val="2F5496" w:themeColor="accent1" w:themeShade="BF"/>
        <w:sz w:val="20"/>
        <w:szCs w:val="20"/>
      </w:rPr>
    </w:pPr>
    <w:r w:rsidRPr="00DF7E40">
      <w:rPr>
        <w:rFonts w:ascii="Bookman Old Style" w:hAnsi="Bookman Old Style"/>
        <w:color w:val="2F5496" w:themeColor="accent1" w:themeShade="BF"/>
        <w:sz w:val="20"/>
        <w:szCs w:val="20"/>
      </w:rPr>
      <w:t xml:space="preserve">Acting Head Teacher: Mrs </w:t>
    </w:r>
    <w:r w:rsidR="00CD6A62">
      <w:rPr>
        <w:rFonts w:ascii="Bookman Old Style" w:hAnsi="Bookman Old Style"/>
        <w:color w:val="2F5496" w:themeColor="accent1" w:themeShade="BF"/>
        <w:sz w:val="20"/>
        <w:szCs w:val="20"/>
      </w:rPr>
      <w:t>Kirsty Martin</w:t>
    </w:r>
  </w:p>
  <w:p w14:paraId="387F344B" w14:textId="77777777" w:rsidR="001B5435" w:rsidRPr="00DF7E40" w:rsidRDefault="001B5435" w:rsidP="001B5435">
    <w:pPr>
      <w:spacing w:after="0"/>
      <w:jc w:val="center"/>
      <w:rPr>
        <w:rFonts w:ascii="Bookman Old Style" w:hAnsi="Bookman Old Style"/>
        <w:color w:val="2F5496" w:themeColor="accent1" w:themeShade="BF"/>
        <w:sz w:val="20"/>
        <w:szCs w:val="20"/>
      </w:rPr>
    </w:pPr>
    <w:r w:rsidRPr="00DF7E40">
      <w:rPr>
        <w:rFonts w:ascii="Bookman Old Style" w:hAnsi="Bookman Old Style"/>
        <w:color w:val="2F5496" w:themeColor="accent1" w:themeShade="BF"/>
        <w:sz w:val="20"/>
        <w:szCs w:val="20"/>
      </w:rPr>
      <w:t xml:space="preserve">(Tel) 0131 336 1023 / </w:t>
    </w:r>
    <w:hyperlink r:id="rId2" w:history="1">
      <w:r w:rsidRPr="00DF7E40">
        <w:rPr>
          <w:rStyle w:val="Hyperlink"/>
          <w:rFonts w:ascii="Bookman Old Style" w:hAnsi="Bookman Old Style"/>
          <w:color w:val="2F5496" w:themeColor="accent1" w:themeShade="BF"/>
          <w:sz w:val="20"/>
          <w:szCs w:val="20"/>
        </w:rPr>
        <w:t>admin@blackhall.edin.sch.uk</w:t>
      </w:r>
    </w:hyperlink>
  </w:p>
  <w:p w14:paraId="0305E8BB" w14:textId="77777777" w:rsidR="001B5435" w:rsidRDefault="00C34C66" w:rsidP="001B5435">
    <w:pPr>
      <w:pStyle w:val="Header"/>
      <w:jc w:val="center"/>
    </w:pPr>
    <w:hyperlink r:id="rId3" w:history="1">
      <w:r w:rsidR="001B5435" w:rsidRPr="00DF7E40">
        <w:rPr>
          <w:rStyle w:val="Hyperlink"/>
          <w:rFonts w:ascii="Bookman Old Style" w:hAnsi="Bookman Old Style"/>
          <w:color w:val="2F5496" w:themeColor="accent1" w:themeShade="BF"/>
          <w:sz w:val="20"/>
          <w:szCs w:val="20"/>
        </w:rPr>
        <w:t>www.blackhallprimary.wordpress.com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0B5CC" w14:textId="77777777" w:rsidR="00CD6A62" w:rsidRDefault="00CD6A6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435"/>
    <w:rsid w:val="000625C4"/>
    <w:rsid w:val="001B5080"/>
    <w:rsid w:val="001B5435"/>
    <w:rsid w:val="0054214B"/>
    <w:rsid w:val="00542990"/>
    <w:rsid w:val="00697BD6"/>
    <w:rsid w:val="007373E9"/>
    <w:rsid w:val="00776AF6"/>
    <w:rsid w:val="008E36CD"/>
    <w:rsid w:val="0098632F"/>
    <w:rsid w:val="00BA7EF4"/>
    <w:rsid w:val="00C34C66"/>
    <w:rsid w:val="00CD6A62"/>
    <w:rsid w:val="00D3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A6297"/>
  <w15:chartTrackingRefBased/>
  <w15:docId w15:val="{240A96F5-DCB7-431A-8328-35E1F46A7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4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435"/>
  </w:style>
  <w:style w:type="paragraph" w:styleId="Footer">
    <w:name w:val="footer"/>
    <w:basedOn w:val="Normal"/>
    <w:link w:val="FooterChar"/>
    <w:uiPriority w:val="99"/>
    <w:unhideWhenUsed/>
    <w:rsid w:val="001B54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435"/>
  </w:style>
  <w:style w:type="character" w:styleId="Hyperlink">
    <w:name w:val="Hyperlink"/>
    <w:basedOn w:val="DefaultParagraphFont"/>
    <w:uiPriority w:val="99"/>
    <w:unhideWhenUsed/>
    <w:rsid w:val="001B5435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697B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lackhallprimary.wordpress.com" TargetMode="External"/><Relationship Id="rId2" Type="http://schemas.openxmlformats.org/officeDocument/2006/relationships/hyperlink" Target="mailto:admin@blackhall.edin.sch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E065DC-3DD2-4A86-B8ED-D96EEC77C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Aimee Gerrard</dc:creator>
  <cp:keywords/>
  <dc:description/>
  <cp:lastModifiedBy>Kirsty Martin</cp:lastModifiedBy>
  <cp:revision>2</cp:revision>
  <cp:lastPrinted>2022-09-07T11:18:00Z</cp:lastPrinted>
  <dcterms:created xsi:type="dcterms:W3CDTF">2022-09-14T16:38:00Z</dcterms:created>
  <dcterms:modified xsi:type="dcterms:W3CDTF">2022-09-14T16:38:00Z</dcterms:modified>
</cp:coreProperties>
</file>